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BF" w:rsidRPr="00FA6F95" w:rsidRDefault="00226AEC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Проекты решений по вопросам повестки дня </w:t>
      </w:r>
      <w:r w:rsidR="00632176" w:rsidRPr="00FA6F95">
        <w:rPr>
          <w:rFonts w:ascii="Arial" w:hAnsi="Arial" w:cs="Arial"/>
          <w:b/>
          <w:sz w:val="22"/>
          <w:szCs w:val="22"/>
        </w:rPr>
        <w:t>внеочередного</w:t>
      </w:r>
      <w:r w:rsidRPr="00FA6F95">
        <w:rPr>
          <w:rFonts w:ascii="Arial" w:hAnsi="Arial" w:cs="Arial"/>
          <w:b/>
          <w:sz w:val="22"/>
          <w:szCs w:val="22"/>
        </w:rPr>
        <w:t xml:space="preserve"> </w:t>
      </w:r>
      <w:r w:rsidR="009237F8">
        <w:rPr>
          <w:rFonts w:ascii="Arial" w:hAnsi="Arial" w:cs="Arial"/>
          <w:b/>
          <w:sz w:val="22"/>
          <w:szCs w:val="22"/>
        </w:rPr>
        <w:t>о</w:t>
      </w:r>
      <w:r w:rsidRPr="00FA6F95">
        <w:rPr>
          <w:rFonts w:ascii="Arial" w:hAnsi="Arial" w:cs="Arial"/>
          <w:b/>
          <w:sz w:val="22"/>
          <w:szCs w:val="22"/>
        </w:rPr>
        <w:t>бщего собрания ак</w:t>
      </w:r>
      <w:r w:rsidR="008F4361">
        <w:rPr>
          <w:rFonts w:ascii="Arial" w:hAnsi="Arial" w:cs="Arial"/>
          <w:b/>
          <w:sz w:val="22"/>
          <w:szCs w:val="22"/>
        </w:rPr>
        <w:t>ци</w:t>
      </w:r>
      <w:r w:rsidRPr="00FA6F95">
        <w:rPr>
          <w:rFonts w:ascii="Arial" w:hAnsi="Arial" w:cs="Arial"/>
          <w:b/>
          <w:sz w:val="22"/>
          <w:szCs w:val="22"/>
        </w:rPr>
        <w:t>онеров</w:t>
      </w:r>
    </w:p>
    <w:p w:rsidR="00920D1E" w:rsidRPr="00FA6F95" w:rsidRDefault="00BE11BF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 </w:t>
      </w:r>
      <w:r w:rsidR="00FB67E0" w:rsidRPr="00FA6F95">
        <w:rPr>
          <w:rFonts w:ascii="Arial" w:hAnsi="Arial" w:cs="Arial"/>
          <w:b/>
          <w:sz w:val="22"/>
          <w:szCs w:val="22"/>
        </w:rPr>
        <w:t xml:space="preserve"> </w:t>
      </w:r>
      <w:r w:rsidR="003D561E">
        <w:rPr>
          <w:rFonts w:ascii="Arial" w:hAnsi="Arial" w:cs="Arial"/>
          <w:b/>
          <w:sz w:val="22"/>
          <w:szCs w:val="22"/>
        </w:rPr>
        <w:t>Публичного акционерного</w:t>
      </w:r>
      <w:r w:rsidR="009237F8" w:rsidRPr="009237F8">
        <w:rPr>
          <w:rFonts w:ascii="Arial" w:hAnsi="Arial" w:cs="Arial"/>
          <w:b/>
          <w:sz w:val="22"/>
          <w:szCs w:val="22"/>
        </w:rPr>
        <w:t xml:space="preserve"> общества «Акционерная Компания Мослифтмонтаж»</w:t>
      </w:r>
      <w:r w:rsidR="00573707" w:rsidRPr="00FA6F95">
        <w:rPr>
          <w:rFonts w:ascii="Arial" w:hAnsi="Arial" w:cs="Arial"/>
          <w:b/>
          <w:sz w:val="22"/>
          <w:szCs w:val="22"/>
        </w:rPr>
        <w:t xml:space="preserve">, </w:t>
      </w:r>
    </w:p>
    <w:p w:rsidR="00573707" w:rsidRPr="008F4361" w:rsidRDefault="00573707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созванного на </w:t>
      </w:r>
      <w:r w:rsidR="007A5CB8">
        <w:rPr>
          <w:rFonts w:ascii="Arial" w:hAnsi="Arial" w:cs="Arial"/>
          <w:b/>
          <w:sz w:val="22"/>
          <w:szCs w:val="22"/>
        </w:rPr>
        <w:t>04 марта</w:t>
      </w:r>
      <w:r w:rsidR="00FA6F95" w:rsidRPr="00FA6F95">
        <w:rPr>
          <w:rFonts w:ascii="Arial" w:hAnsi="Arial" w:cs="Arial"/>
          <w:b/>
          <w:sz w:val="22"/>
          <w:szCs w:val="22"/>
        </w:rPr>
        <w:t xml:space="preserve"> 20</w:t>
      </w:r>
      <w:r w:rsidR="007A5CB8">
        <w:rPr>
          <w:rFonts w:ascii="Arial" w:hAnsi="Arial" w:cs="Arial"/>
          <w:b/>
          <w:sz w:val="22"/>
          <w:szCs w:val="22"/>
        </w:rPr>
        <w:t>21</w:t>
      </w:r>
      <w:r w:rsidR="008F4361">
        <w:rPr>
          <w:rFonts w:ascii="Arial" w:hAnsi="Arial" w:cs="Arial"/>
          <w:b/>
          <w:sz w:val="22"/>
          <w:szCs w:val="22"/>
        </w:rPr>
        <w:t xml:space="preserve"> </w:t>
      </w:r>
      <w:r w:rsidR="00FA6F95" w:rsidRPr="00FA6F95">
        <w:rPr>
          <w:rFonts w:ascii="Arial" w:hAnsi="Arial" w:cs="Arial"/>
          <w:b/>
          <w:sz w:val="22"/>
          <w:szCs w:val="22"/>
        </w:rPr>
        <w:t>г</w:t>
      </w:r>
      <w:r w:rsidR="00C8255C">
        <w:rPr>
          <w:rFonts w:ascii="Arial" w:hAnsi="Arial" w:cs="Arial"/>
          <w:b/>
          <w:sz w:val="22"/>
          <w:szCs w:val="22"/>
        </w:rPr>
        <w:t>ода</w:t>
      </w:r>
      <w:r w:rsidR="00FA6F95" w:rsidRPr="00FA6F95">
        <w:rPr>
          <w:rFonts w:ascii="Arial" w:hAnsi="Arial" w:cs="Arial"/>
          <w:b/>
          <w:sz w:val="22"/>
          <w:szCs w:val="22"/>
        </w:rPr>
        <w:t xml:space="preserve"> в форме </w:t>
      </w:r>
      <w:r w:rsidR="002A2EEF">
        <w:rPr>
          <w:rFonts w:ascii="Arial" w:hAnsi="Arial" w:cs="Arial"/>
          <w:b/>
          <w:sz w:val="22"/>
          <w:szCs w:val="22"/>
        </w:rPr>
        <w:t>заочного голосования</w:t>
      </w:r>
    </w:p>
    <w:p w:rsidR="00A35EB6" w:rsidRPr="007F3D7F" w:rsidRDefault="00A35EB6" w:rsidP="00226AE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9922"/>
      </w:tblGrid>
      <w:tr w:rsidR="00920D1E" w:rsidRPr="00FA6F95" w:rsidTr="00F710AC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155" w:rsidRDefault="00920D1E" w:rsidP="00FA6F95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№</w:t>
            </w:r>
          </w:p>
          <w:p w:rsidR="00920D1E" w:rsidRPr="00FA6F95" w:rsidRDefault="00920D1E" w:rsidP="00FA6F95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пп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297F73">
            <w:pPr>
              <w:ind w:left="-48" w:right="-19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Формулировка вопроса повестки дня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710EA9">
            <w:pPr>
              <w:ind w:left="-55" w:right="-49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Проект решения вопроса повестки дня</w:t>
            </w:r>
          </w:p>
        </w:tc>
      </w:tr>
      <w:tr w:rsidR="00920D1E" w:rsidRPr="00FA6F95" w:rsidTr="008F4361">
        <w:trPr>
          <w:trHeight w:val="1595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DC60DC" w:rsidP="008F4361">
            <w:pPr>
              <w:rPr>
                <w:rFonts w:ascii="Arial" w:hAnsi="Arial" w:cs="Arial"/>
                <w:sz w:val="20"/>
              </w:rPr>
            </w:pPr>
            <w:r w:rsidRPr="00DC60DC">
              <w:rPr>
                <w:rFonts w:ascii="Arial" w:hAnsi="Arial" w:cs="Arial"/>
                <w:sz w:val="20"/>
              </w:rPr>
              <w:t>О внесении в Устав Общества изменений, предусматривающих исключение из его фирменного наименования указания на статус публичного общества, и утверждение Устава Общества в новой редакции в целях приведения Устава Общества в соответствие с требованиями действующего законодательства Российской Федерации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0DC" w:rsidRPr="00DC60DC" w:rsidRDefault="00DC60DC" w:rsidP="00DC60DC">
            <w:pPr>
              <w:pStyle w:val="ad"/>
              <w:spacing w:after="0"/>
              <w:jc w:val="both"/>
              <w:rPr>
                <w:rFonts w:ascii="Arial" w:hAnsi="Arial" w:cs="Arial"/>
                <w:lang w:val="ru-RU"/>
              </w:rPr>
            </w:pPr>
            <w:r w:rsidRPr="00DC60DC">
              <w:rPr>
                <w:rFonts w:ascii="Arial" w:hAnsi="Arial" w:cs="Arial"/>
                <w:lang w:val="ru-RU"/>
              </w:rPr>
              <w:t xml:space="preserve">Внести в Устав Общества изменения, предусматривающие исключение из его фирменного наименования указания на статус публичного общества, отразив в Уставе: </w:t>
            </w:r>
          </w:p>
          <w:p w:rsidR="00DC60DC" w:rsidRPr="00DC60DC" w:rsidRDefault="00DC60DC" w:rsidP="00DC60DC">
            <w:pPr>
              <w:pStyle w:val="ad"/>
              <w:spacing w:after="0"/>
              <w:jc w:val="both"/>
              <w:rPr>
                <w:rFonts w:ascii="Arial" w:hAnsi="Arial" w:cs="Arial"/>
                <w:lang w:val="ru-RU"/>
              </w:rPr>
            </w:pPr>
            <w:r w:rsidRPr="00DC60DC">
              <w:rPr>
                <w:rFonts w:ascii="Arial" w:hAnsi="Arial" w:cs="Arial"/>
                <w:lang w:val="ru-RU"/>
              </w:rPr>
              <w:t xml:space="preserve"> </w:t>
            </w:r>
            <w:r w:rsidRPr="00DC60DC">
              <w:rPr>
                <w:rFonts w:ascii="Arial" w:hAnsi="Arial" w:cs="Arial"/>
                <w:lang w:val="ru-RU"/>
              </w:rPr>
              <w:tab/>
              <w:t>полное фирменное наименование: Акционерное общество «Акционерная Компания Мослифтмонтаж»,</w:t>
            </w:r>
            <w:bookmarkStart w:id="0" w:name="_GoBack"/>
            <w:bookmarkEnd w:id="0"/>
            <w:r w:rsidRPr="00DC60DC">
              <w:rPr>
                <w:rFonts w:ascii="Arial" w:hAnsi="Arial" w:cs="Arial"/>
                <w:lang w:val="ru-RU"/>
              </w:rPr>
              <w:t xml:space="preserve"> </w:t>
            </w:r>
          </w:p>
          <w:p w:rsidR="00DC60DC" w:rsidRPr="00DC60DC" w:rsidRDefault="00DC60DC" w:rsidP="00DC60DC">
            <w:pPr>
              <w:pStyle w:val="ad"/>
              <w:spacing w:after="0"/>
              <w:jc w:val="both"/>
              <w:rPr>
                <w:rFonts w:ascii="Arial" w:hAnsi="Arial" w:cs="Arial"/>
                <w:lang w:val="ru-RU"/>
              </w:rPr>
            </w:pPr>
            <w:r w:rsidRPr="00DC60DC">
              <w:rPr>
                <w:rFonts w:ascii="Arial" w:hAnsi="Arial" w:cs="Arial"/>
                <w:lang w:val="ru-RU"/>
              </w:rPr>
              <w:t xml:space="preserve"> </w:t>
            </w:r>
            <w:r w:rsidRPr="00DC60DC">
              <w:rPr>
                <w:rFonts w:ascii="Arial" w:hAnsi="Arial" w:cs="Arial"/>
                <w:lang w:val="ru-RU"/>
              </w:rPr>
              <w:tab/>
              <w:t xml:space="preserve">сокращенное фирменное наименование: АО «АК Мослифтмонтаж», </w:t>
            </w:r>
          </w:p>
          <w:p w:rsidR="0007256D" w:rsidRPr="00FA6F95" w:rsidRDefault="00DC60DC" w:rsidP="00DC60DC">
            <w:pPr>
              <w:jc w:val="both"/>
              <w:rPr>
                <w:rFonts w:ascii="Arial" w:hAnsi="Arial" w:cs="Arial"/>
                <w:sz w:val="20"/>
              </w:rPr>
            </w:pPr>
            <w:r w:rsidRPr="00DC60DC">
              <w:rPr>
                <w:rFonts w:ascii="Arial" w:hAnsi="Arial" w:cs="Arial"/>
                <w:sz w:val="20"/>
              </w:rPr>
              <w:t>и утвердить Устав Общества в новой редакции в целях приведения Устава Общества в соответствие с требованиями действующего законо</w:t>
            </w:r>
            <w:r w:rsidR="00380042">
              <w:rPr>
                <w:rFonts w:ascii="Arial" w:hAnsi="Arial" w:cs="Arial"/>
                <w:sz w:val="20"/>
              </w:rPr>
              <w:t>дательства Российской Федерации.</w:t>
            </w:r>
            <w:r w:rsidRPr="00DC60DC">
              <w:rPr>
                <w:rFonts w:ascii="Arial" w:hAnsi="Arial" w:cs="Arial"/>
                <w:sz w:val="20"/>
              </w:rPr>
              <w:t>*</w:t>
            </w:r>
          </w:p>
        </w:tc>
      </w:tr>
      <w:tr w:rsidR="00920D1E" w:rsidRPr="00FA6F95" w:rsidTr="009237F8">
        <w:trPr>
          <w:trHeight w:val="68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380042" w:rsidP="008F43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 обращении в Банк России </w:t>
            </w:r>
            <w:r w:rsidR="008F4361" w:rsidRPr="008F4361">
              <w:rPr>
                <w:rFonts w:ascii="Arial" w:hAnsi="Arial" w:cs="Arial"/>
                <w:sz w:val="20"/>
              </w:rPr>
              <w:t>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бумагах, в соответствии со статьей 30 Федерального закона от 22.04.1996 № 39-ФЗ «О рынке ценных бумаг».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B5" w:rsidRPr="00FA6F95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Обратиться в Банк России 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бумагах, в соответствии со статьей 30 Федер</w:t>
            </w:r>
            <w:r w:rsidR="003E5E1A">
              <w:rPr>
                <w:rFonts w:ascii="Arial" w:hAnsi="Arial" w:cs="Arial"/>
                <w:sz w:val="20"/>
              </w:rPr>
              <w:t xml:space="preserve">ального закона от 22.04.1996 № </w:t>
            </w:r>
            <w:r w:rsidRPr="008F4361">
              <w:rPr>
                <w:rFonts w:ascii="Arial" w:hAnsi="Arial" w:cs="Arial"/>
                <w:sz w:val="20"/>
              </w:rPr>
              <w:t>39-ФЗ «О рынке ценных бумаг».</w:t>
            </w:r>
          </w:p>
        </w:tc>
      </w:tr>
    </w:tbl>
    <w:p w:rsidR="008F4361" w:rsidRPr="008F4361" w:rsidRDefault="008F4361" w:rsidP="00A57A95">
      <w:pPr>
        <w:ind w:left="-142"/>
        <w:jc w:val="both"/>
        <w:rPr>
          <w:rFonts w:ascii="Arial" w:hAnsi="Arial" w:cs="Arial"/>
          <w:bCs/>
          <w:i/>
          <w:sz w:val="18"/>
          <w:szCs w:val="18"/>
        </w:rPr>
      </w:pPr>
      <w:r w:rsidRPr="008F4361">
        <w:rPr>
          <w:rFonts w:ascii="Arial" w:hAnsi="Arial" w:cs="Arial"/>
          <w:bCs/>
          <w:i/>
          <w:sz w:val="36"/>
          <w:szCs w:val="36"/>
          <w:vertAlign w:val="superscript"/>
        </w:rPr>
        <w:t>*</w:t>
      </w:r>
      <w:r w:rsidRPr="008F4361">
        <w:rPr>
          <w:rFonts w:ascii="Arial" w:hAnsi="Arial" w:cs="Arial"/>
          <w:bCs/>
          <w:i/>
          <w:sz w:val="18"/>
          <w:szCs w:val="18"/>
          <w:vertAlign w:val="superscript"/>
        </w:rPr>
        <w:t xml:space="preserve"> </w:t>
      </w:r>
      <w:r w:rsidRPr="008F4361">
        <w:rPr>
          <w:rFonts w:ascii="Arial" w:hAnsi="Arial" w:cs="Arial"/>
          <w:bCs/>
          <w:i/>
          <w:sz w:val="18"/>
          <w:szCs w:val="18"/>
        </w:rPr>
        <w:t>(см. проект Устава Общества в новой редакции в материалах к собранию)</w:t>
      </w:r>
    </w:p>
    <w:p w:rsidR="008F4361" w:rsidRDefault="008F4361" w:rsidP="00F716B3">
      <w:pPr>
        <w:jc w:val="right"/>
        <w:rPr>
          <w:rFonts w:ascii="Arial" w:hAnsi="Arial" w:cs="Arial"/>
          <w:sz w:val="20"/>
          <w:lang w:eastAsia="en-US" w:bidi="en-US"/>
        </w:rPr>
      </w:pPr>
    </w:p>
    <w:p w:rsidR="008F4361" w:rsidRDefault="008F4361">
      <w:pPr>
        <w:jc w:val="right"/>
        <w:rPr>
          <w:rFonts w:ascii="Arial" w:hAnsi="Arial" w:cs="Arial"/>
          <w:sz w:val="20"/>
          <w:lang w:eastAsia="en-US" w:bidi="en-US"/>
        </w:rPr>
      </w:pPr>
    </w:p>
    <w:p w:rsidR="00FA6F95" w:rsidRPr="00FA6F95" w:rsidRDefault="00F716B3">
      <w:pPr>
        <w:jc w:val="right"/>
        <w:rPr>
          <w:rFonts w:ascii="Arial" w:hAnsi="Arial" w:cs="Arial"/>
          <w:sz w:val="20"/>
        </w:rPr>
      </w:pPr>
      <w:r w:rsidRPr="00FA6F95">
        <w:rPr>
          <w:rFonts w:ascii="Arial" w:hAnsi="Arial" w:cs="Arial"/>
          <w:sz w:val="20"/>
          <w:lang w:eastAsia="en-US" w:bidi="en-US"/>
        </w:rPr>
        <w:t xml:space="preserve">Совет директоров </w:t>
      </w:r>
      <w:r w:rsidR="009237F8" w:rsidRPr="009237F8">
        <w:rPr>
          <w:rFonts w:ascii="Arial" w:hAnsi="Arial" w:cs="Arial"/>
          <w:sz w:val="20"/>
          <w:lang w:eastAsia="en-US" w:bidi="en-US"/>
        </w:rPr>
        <w:t>ПАО «АК Мослифтмонтаж»</w:t>
      </w:r>
    </w:p>
    <w:sectPr w:rsidR="00FA6F95" w:rsidRPr="00FA6F95" w:rsidSect="008F4361">
      <w:pgSz w:w="16838" w:h="11906" w:orient="landscape"/>
      <w:pgMar w:top="851" w:right="678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1A" w:rsidRDefault="009F611A" w:rsidP="00F832A2">
      <w:r>
        <w:separator/>
      </w:r>
    </w:p>
  </w:endnote>
  <w:endnote w:type="continuationSeparator" w:id="0">
    <w:p w:rsidR="009F611A" w:rsidRDefault="009F611A" w:rsidP="00F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1A" w:rsidRDefault="009F611A" w:rsidP="00F832A2">
      <w:r>
        <w:separator/>
      </w:r>
    </w:p>
  </w:footnote>
  <w:footnote w:type="continuationSeparator" w:id="0">
    <w:p w:rsidR="009F611A" w:rsidRDefault="009F611A" w:rsidP="00F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58AF1CC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b w:val="0"/>
      </w:rPr>
    </w:lvl>
    <w:lvl w:ilvl="2">
      <w:start w:val="1"/>
      <w:numFmt w:val="decimal"/>
      <w:lvlText w:val="2.13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4D4380E"/>
    <w:multiLevelType w:val="hybridMultilevel"/>
    <w:tmpl w:val="A24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6C9"/>
    <w:multiLevelType w:val="hybridMultilevel"/>
    <w:tmpl w:val="9C2AA2EE"/>
    <w:lvl w:ilvl="0" w:tplc="3CE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2245"/>
    <w:multiLevelType w:val="hybridMultilevel"/>
    <w:tmpl w:val="C47E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DED"/>
    <w:multiLevelType w:val="hybridMultilevel"/>
    <w:tmpl w:val="37A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E436B"/>
    <w:multiLevelType w:val="hybridMultilevel"/>
    <w:tmpl w:val="57EA2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EC"/>
    <w:rsid w:val="00013E07"/>
    <w:rsid w:val="0003378C"/>
    <w:rsid w:val="00042086"/>
    <w:rsid w:val="000459BF"/>
    <w:rsid w:val="0007256D"/>
    <w:rsid w:val="000823CC"/>
    <w:rsid w:val="0009317D"/>
    <w:rsid w:val="00094B25"/>
    <w:rsid w:val="00096859"/>
    <w:rsid w:val="000A71AE"/>
    <w:rsid w:val="000C2337"/>
    <w:rsid w:val="000E52B5"/>
    <w:rsid w:val="000F40FB"/>
    <w:rsid w:val="000F550B"/>
    <w:rsid w:val="000F735A"/>
    <w:rsid w:val="00145BC4"/>
    <w:rsid w:val="001545FC"/>
    <w:rsid w:val="001744CD"/>
    <w:rsid w:val="00182076"/>
    <w:rsid w:val="0018347A"/>
    <w:rsid w:val="00183B49"/>
    <w:rsid w:val="001917D5"/>
    <w:rsid w:val="001A16FF"/>
    <w:rsid w:val="001A1A09"/>
    <w:rsid w:val="001B062E"/>
    <w:rsid w:val="001B36AC"/>
    <w:rsid w:val="001C0CA7"/>
    <w:rsid w:val="001C72F3"/>
    <w:rsid w:val="001F3369"/>
    <w:rsid w:val="00226AEC"/>
    <w:rsid w:val="00235B46"/>
    <w:rsid w:val="0024257A"/>
    <w:rsid w:val="00271D9A"/>
    <w:rsid w:val="00287C21"/>
    <w:rsid w:val="00287F67"/>
    <w:rsid w:val="00292028"/>
    <w:rsid w:val="0029218B"/>
    <w:rsid w:val="00297F73"/>
    <w:rsid w:val="002A2EEF"/>
    <w:rsid w:val="002C413C"/>
    <w:rsid w:val="002E0367"/>
    <w:rsid w:val="0030181F"/>
    <w:rsid w:val="00306292"/>
    <w:rsid w:val="00306D15"/>
    <w:rsid w:val="0031583D"/>
    <w:rsid w:val="00317252"/>
    <w:rsid w:val="00351F46"/>
    <w:rsid w:val="0035260B"/>
    <w:rsid w:val="003707BD"/>
    <w:rsid w:val="0037688B"/>
    <w:rsid w:val="00380042"/>
    <w:rsid w:val="003A3A97"/>
    <w:rsid w:val="003A43D4"/>
    <w:rsid w:val="003D561E"/>
    <w:rsid w:val="003E1E60"/>
    <w:rsid w:val="003E5E1A"/>
    <w:rsid w:val="00402CF5"/>
    <w:rsid w:val="00407F67"/>
    <w:rsid w:val="00440CCC"/>
    <w:rsid w:val="00441AA1"/>
    <w:rsid w:val="0044338B"/>
    <w:rsid w:val="0046039F"/>
    <w:rsid w:val="00466093"/>
    <w:rsid w:val="0047193D"/>
    <w:rsid w:val="0047394F"/>
    <w:rsid w:val="00474155"/>
    <w:rsid w:val="00485376"/>
    <w:rsid w:val="00491D37"/>
    <w:rsid w:val="004A4336"/>
    <w:rsid w:val="004B0606"/>
    <w:rsid w:val="004D1B86"/>
    <w:rsid w:val="004E0F22"/>
    <w:rsid w:val="0052452F"/>
    <w:rsid w:val="00561EA4"/>
    <w:rsid w:val="00573707"/>
    <w:rsid w:val="00592995"/>
    <w:rsid w:val="005941DA"/>
    <w:rsid w:val="005B2FB4"/>
    <w:rsid w:val="005C56C2"/>
    <w:rsid w:val="005D0F28"/>
    <w:rsid w:val="00632176"/>
    <w:rsid w:val="006352E8"/>
    <w:rsid w:val="00643739"/>
    <w:rsid w:val="00653106"/>
    <w:rsid w:val="00684555"/>
    <w:rsid w:val="006937B0"/>
    <w:rsid w:val="006A2441"/>
    <w:rsid w:val="006D0652"/>
    <w:rsid w:val="006D18CF"/>
    <w:rsid w:val="006F747E"/>
    <w:rsid w:val="007074C1"/>
    <w:rsid w:val="00710EA9"/>
    <w:rsid w:val="007118FD"/>
    <w:rsid w:val="007227AC"/>
    <w:rsid w:val="00723AA9"/>
    <w:rsid w:val="00731EA3"/>
    <w:rsid w:val="00736980"/>
    <w:rsid w:val="00773DBB"/>
    <w:rsid w:val="007A59B3"/>
    <w:rsid w:val="007A5CB8"/>
    <w:rsid w:val="007B0687"/>
    <w:rsid w:val="007B0715"/>
    <w:rsid w:val="007B2168"/>
    <w:rsid w:val="007B63C2"/>
    <w:rsid w:val="007F3D7F"/>
    <w:rsid w:val="008275C3"/>
    <w:rsid w:val="0087239F"/>
    <w:rsid w:val="00873F29"/>
    <w:rsid w:val="008A15A7"/>
    <w:rsid w:val="008A4AD1"/>
    <w:rsid w:val="008C13F4"/>
    <w:rsid w:val="008F4361"/>
    <w:rsid w:val="00920D1E"/>
    <w:rsid w:val="009237F8"/>
    <w:rsid w:val="00933BE9"/>
    <w:rsid w:val="00973904"/>
    <w:rsid w:val="00995E0F"/>
    <w:rsid w:val="009D2082"/>
    <w:rsid w:val="009E1847"/>
    <w:rsid w:val="009F611A"/>
    <w:rsid w:val="00A23C01"/>
    <w:rsid w:val="00A35EB6"/>
    <w:rsid w:val="00A41240"/>
    <w:rsid w:val="00A45C8C"/>
    <w:rsid w:val="00A57A95"/>
    <w:rsid w:val="00A60B48"/>
    <w:rsid w:val="00A66BB1"/>
    <w:rsid w:val="00AA6E86"/>
    <w:rsid w:val="00AC1181"/>
    <w:rsid w:val="00AC4BA1"/>
    <w:rsid w:val="00AC78F4"/>
    <w:rsid w:val="00AE2F44"/>
    <w:rsid w:val="00AF1942"/>
    <w:rsid w:val="00B00D25"/>
    <w:rsid w:val="00B21F8F"/>
    <w:rsid w:val="00B37841"/>
    <w:rsid w:val="00B37872"/>
    <w:rsid w:val="00BA3675"/>
    <w:rsid w:val="00BB022B"/>
    <w:rsid w:val="00BB122D"/>
    <w:rsid w:val="00BB6085"/>
    <w:rsid w:val="00BB65F1"/>
    <w:rsid w:val="00BE0407"/>
    <w:rsid w:val="00BE11BF"/>
    <w:rsid w:val="00BE6EAC"/>
    <w:rsid w:val="00C00FB6"/>
    <w:rsid w:val="00C06409"/>
    <w:rsid w:val="00C1510F"/>
    <w:rsid w:val="00C17FAE"/>
    <w:rsid w:val="00C21393"/>
    <w:rsid w:val="00C2605C"/>
    <w:rsid w:val="00C35BD6"/>
    <w:rsid w:val="00C401D7"/>
    <w:rsid w:val="00C40F31"/>
    <w:rsid w:val="00C63700"/>
    <w:rsid w:val="00C800FF"/>
    <w:rsid w:val="00C8255C"/>
    <w:rsid w:val="00C924B1"/>
    <w:rsid w:val="00C95563"/>
    <w:rsid w:val="00C96882"/>
    <w:rsid w:val="00C977AC"/>
    <w:rsid w:val="00CB3062"/>
    <w:rsid w:val="00CB76B1"/>
    <w:rsid w:val="00CC48B7"/>
    <w:rsid w:val="00CD2181"/>
    <w:rsid w:val="00D0660F"/>
    <w:rsid w:val="00D1778F"/>
    <w:rsid w:val="00D219D0"/>
    <w:rsid w:val="00D25A13"/>
    <w:rsid w:val="00D4156C"/>
    <w:rsid w:val="00D55F96"/>
    <w:rsid w:val="00DA37A6"/>
    <w:rsid w:val="00DC1999"/>
    <w:rsid w:val="00DC60DC"/>
    <w:rsid w:val="00E00762"/>
    <w:rsid w:val="00E171C8"/>
    <w:rsid w:val="00E36E99"/>
    <w:rsid w:val="00E47E54"/>
    <w:rsid w:val="00E53B7D"/>
    <w:rsid w:val="00E55A54"/>
    <w:rsid w:val="00E756EC"/>
    <w:rsid w:val="00E92922"/>
    <w:rsid w:val="00ED1965"/>
    <w:rsid w:val="00ED3948"/>
    <w:rsid w:val="00EE1CC7"/>
    <w:rsid w:val="00F43F09"/>
    <w:rsid w:val="00F5401B"/>
    <w:rsid w:val="00F54086"/>
    <w:rsid w:val="00F54FEA"/>
    <w:rsid w:val="00F60406"/>
    <w:rsid w:val="00F60CB5"/>
    <w:rsid w:val="00F710AC"/>
    <w:rsid w:val="00F716B3"/>
    <w:rsid w:val="00F832A2"/>
    <w:rsid w:val="00F85CA4"/>
    <w:rsid w:val="00FA368A"/>
    <w:rsid w:val="00FA6DA4"/>
    <w:rsid w:val="00FA6F95"/>
    <w:rsid w:val="00FB67E0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FE32-25E9-4A2E-8878-F5DBB49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995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710EA9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832A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3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832A2"/>
    <w:rPr>
      <w:vertAlign w:val="superscript"/>
    </w:rPr>
  </w:style>
  <w:style w:type="character" w:customStyle="1" w:styleId="apple-style-span">
    <w:name w:val="apple-style-span"/>
    <w:basedOn w:val="a0"/>
    <w:rsid w:val="00A23C01"/>
  </w:style>
  <w:style w:type="paragraph" w:styleId="a7">
    <w:name w:val="header"/>
    <w:basedOn w:val="a"/>
    <w:link w:val="a8"/>
    <w:uiPriority w:val="99"/>
    <w:semiHidden/>
    <w:unhideWhenUsed/>
    <w:rsid w:val="006F74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74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4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D19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929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ody Text"/>
    <w:basedOn w:val="a"/>
    <w:link w:val="ae"/>
    <w:unhideWhenUsed/>
    <w:rsid w:val="009237F8"/>
    <w:pPr>
      <w:spacing w:after="120"/>
    </w:pPr>
    <w:rPr>
      <w:sz w:val="20"/>
      <w:lang w:val="en-GB"/>
    </w:rPr>
  </w:style>
  <w:style w:type="character" w:customStyle="1" w:styleId="ae">
    <w:name w:val="Основной текст Знак"/>
    <w:basedOn w:val="a0"/>
    <w:link w:val="ad"/>
    <w:rsid w:val="009237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7F3D7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3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A879F-BA55-49A8-9AEB-4BF8F40D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RDC PARITET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</dc:creator>
  <cp:lastModifiedBy>Я</cp:lastModifiedBy>
  <cp:revision>2</cp:revision>
  <dcterms:created xsi:type="dcterms:W3CDTF">2021-01-28T06:55:00Z</dcterms:created>
  <dcterms:modified xsi:type="dcterms:W3CDTF">2021-01-28T06:55:00Z</dcterms:modified>
</cp:coreProperties>
</file>